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{{name}}</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{{ePost}}</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{{telefon}}</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{{address}}</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{{tacka_golv}}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{{tacka_dorropningar}}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{{stanga_koppla_el}}</w:t>
      </w:r>
    </w:p>
    <w:p w14:paraId="44EA44F2" w14:textId="1EC2DA12" w:rsidR="009A34BB" w:rsidRPr="00593BD3" w:rsidRDefault="002F4FD0" w:rsidP="000035BD">
      <w:pPr>
        <w:widowControl w:val="0"/>
        <w:numPr>
          <w:ilvl w:val="0"/>
          <w:numId w:val="1"/>
        </w:numPr>
        <w:ind w:right="1421"/>
        <w:rPr>
          <w:color w:val="111111"/>
          <w:sz w:val="20"/>
          <w:szCs w:val="20"/>
        </w:rPr>
      </w:pPr>
      <w:r w:rsidRPr="00593BD3">
        <w:t>{{proppa_avlopp}}</w:t>
      </w:r>
    </w:p>
    <w:p w14:paraId="6A63DC3E" w14:textId="4B68F30C" w:rsidR="009A34BB" w:rsidRPr="00593BD3" w:rsidRDefault="002F4FD0" w:rsidP="000035BD">
      <w:pPr>
        <w:widowControl w:val="0"/>
        <w:numPr>
          <w:ilvl w:val="0"/>
          <w:numId w:val="1"/>
        </w:numPr>
        <w:ind w:right="1421"/>
        <w:rPr>
          <w:color w:val="111111"/>
          <w:sz w:val="20"/>
          <w:szCs w:val="20"/>
        </w:rPr>
      </w:pPr>
      <w:r w:rsidRPr="00593BD3">
        <w:t>{{nedmontering_badrumsinredning}}</w:t>
      </w:r>
    </w:p>
    <w:p w14:paraId="140518AF" w14:textId="0BE1289F" w:rsidR="009A34BB" w:rsidRPr="00593BD3" w:rsidRDefault="002F4FD0" w:rsidP="000035BD">
      <w:pPr>
        <w:widowControl w:val="0"/>
        <w:numPr>
          <w:ilvl w:val="0"/>
          <w:numId w:val="1"/>
        </w:numPr>
        <w:ind w:right="1421"/>
        <w:rPr>
          <w:color w:val="111111"/>
          <w:sz w:val="20"/>
          <w:szCs w:val="20"/>
        </w:rPr>
      </w:pPr>
      <w:r w:rsidRPr="00593BD3">
        <w:t>{{rivning_ytskikt}}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{{golvet_bilas}}</w:t>
      </w:r>
    </w:p>
    <w:p w14:paraId="21CDF8C2" w14:textId="168265AA" w:rsidR="009A34BB" w:rsidRPr="00593BD3" w:rsidRDefault="00041BA8" w:rsidP="000035BD">
      <w:pPr>
        <w:widowControl w:val="0"/>
        <w:numPr>
          <w:ilvl w:val="0"/>
          <w:numId w:val="1"/>
        </w:numPr>
        <w:ind w:right="1421"/>
        <w:rPr>
          <w:color w:val="111111"/>
          <w:sz w:val="20"/>
          <w:szCs w:val="20"/>
        </w:rPr>
      </w:pPr>
      <w:r w:rsidRPr="00593BD3">
        <w:t>{{inbarning_byggmaterial}}</w:t>
      </w:r>
    </w:p>
    <w:p w14:paraId="75CCFBEC" w14:textId="07340E8A" w:rsidR="009A34BB" w:rsidRPr="00593BD3" w:rsidRDefault="00041BA8" w:rsidP="000035BD">
      <w:pPr>
        <w:widowControl w:val="0"/>
        <w:numPr>
          <w:ilvl w:val="0"/>
          <w:numId w:val="1"/>
        </w:numPr>
        <w:ind w:right="1421"/>
        <w:rPr>
          <w:color w:val="111111"/>
          <w:sz w:val="20"/>
          <w:szCs w:val="20"/>
        </w:rPr>
      </w:pPr>
      <w:r w:rsidRPr="00593BD3">
        <w:t>{{gipsvaggar_plywood}}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{{taket_sanks}}</w:t>
      </w:r>
    </w:p>
    <w:p w14:paraId="3E9D69B8" w14:textId="2A5970B0" w:rsidR="009A34BB" w:rsidRPr="00593BD3" w:rsidRDefault="005E4FEA" w:rsidP="000035BD">
      <w:pPr>
        <w:widowControl w:val="0"/>
        <w:numPr>
          <w:ilvl w:val="0"/>
          <w:numId w:val="1"/>
        </w:numPr>
        <w:ind w:right="1421"/>
        <w:rPr>
          <w:color w:val="111111"/>
          <w:sz w:val="20"/>
          <w:szCs w:val="20"/>
        </w:rPr>
      </w:pPr>
      <w:r w:rsidRPr="00593BD3">
        <w:t>{{spackling}}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{{gjutning_golvspackling}}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{{applicering_tatskikt}}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{{plattsattning}}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{{satting_hornlister}}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{{applicering_fog_silikon}}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{{el_buren_golvvarme}}</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{{utanpaliggande_tappvatten}} </w:t>
      </w:r>
    </w:p>
    <w:p w14:paraId="128BD287" w14:textId="3DE63E66" w:rsidR="009A34BB" w:rsidRPr="00593BD3" w:rsidRDefault="00E24C6E" w:rsidP="000035BD">
      <w:pPr>
        <w:widowControl w:val="0"/>
        <w:ind w:left="1440" w:right="1421" w:firstLine="720"/>
        <w:rPr>
          <w:color w:val="111111"/>
        </w:rPr>
      </w:pPr>
      <w:r w:rsidRPr="00593BD3">
        <w:t>- {{kommod}}</w:t>
      </w:r>
    </w:p>
    <w:p w14:paraId="19183A9F" w14:textId="14959FC4" w:rsidR="009A34BB" w:rsidRPr="00593BD3" w:rsidRDefault="00E24C6E" w:rsidP="000035BD">
      <w:pPr>
        <w:widowControl w:val="0"/>
        <w:ind w:left="1440" w:right="1421" w:firstLine="720"/>
        <w:rPr>
          <w:color w:val="111111"/>
          <w:sz w:val="20"/>
          <w:szCs w:val="20"/>
        </w:rPr>
      </w:pPr>
      <w:r w:rsidRPr="00593BD3">
        <w:t>- {{tvattstall}}</w:t>
      </w:r>
    </w:p>
    <w:p w14:paraId="518D945E" w14:textId="70F80B15" w:rsidR="009A34BB" w:rsidRPr="00593BD3" w:rsidRDefault="00E24C6E" w:rsidP="000035BD">
      <w:pPr>
        <w:widowControl w:val="0"/>
        <w:ind w:left="1440" w:right="1421" w:firstLine="720"/>
        <w:rPr>
          <w:color w:val="111111"/>
          <w:sz w:val="20"/>
          <w:szCs w:val="20"/>
        </w:rPr>
      </w:pPr>
      <w:r w:rsidRPr="00593BD3">
        <w:t>- {{tvattstallsblandare}}</w:t>
      </w:r>
    </w:p>
    <w:p w14:paraId="3F81B33D" w14:textId="3AE7BB8F" w:rsidR="009A34BB" w:rsidRPr="00593BD3" w:rsidRDefault="00E24C6E" w:rsidP="000035BD">
      <w:pPr>
        <w:widowControl w:val="0"/>
        <w:ind w:left="1440" w:right="1421" w:firstLine="720"/>
        <w:rPr>
          <w:color w:val="111111"/>
          <w:sz w:val="20"/>
          <w:szCs w:val="20"/>
        </w:rPr>
      </w:pPr>
      <w:r w:rsidRPr="00593BD3">
        <w:t>- {{spegel_belysning}}</w:t>
      </w:r>
    </w:p>
    <w:p w14:paraId="6DC603DF" w14:textId="00D31595" w:rsidR="009A34BB" w:rsidRPr="00593BD3" w:rsidRDefault="00E24C6E" w:rsidP="000035BD">
      <w:pPr>
        <w:widowControl w:val="0"/>
        <w:ind w:left="1440" w:right="1421" w:firstLine="720"/>
        <w:rPr>
          <w:color w:val="111111"/>
          <w:sz w:val="20"/>
          <w:szCs w:val="20"/>
        </w:rPr>
      </w:pPr>
      <w:r w:rsidRPr="00593BD3">
        <w:t xml:space="preserve">- {{duschset}} </w:t>
      </w:r>
    </w:p>
    <w:p w14:paraId="608F849C" w14:textId="741DB72D" w:rsidR="009A34BB" w:rsidRPr="00593BD3" w:rsidRDefault="00E24C6E" w:rsidP="000035BD">
      <w:pPr>
        <w:widowControl w:val="0"/>
        <w:ind w:left="1440" w:right="1421" w:firstLine="720"/>
        <w:rPr>
          <w:color w:val="111111"/>
          <w:sz w:val="20"/>
          <w:szCs w:val="20"/>
        </w:rPr>
      </w:pPr>
      <w:r w:rsidRPr="00593BD3">
        <w:t>- {{duschvaggar}}</w:t>
      </w:r>
    </w:p>
    <w:p w14:paraId="7CDF4596" w14:textId="6209D721" w:rsidR="009A34BB" w:rsidRPr="00593BD3" w:rsidRDefault="00E24C6E" w:rsidP="000035BD">
      <w:pPr>
        <w:widowControl w:val="0"/>
        <w:ind w:left="1440" w:right="1421" w:firstLine="720"/>
        <w:rPr>
          <w:color w:val="111111"/>
          <w:sz w:val="20"/>
          <w:szCs w:val="20"/>
        </w:rPr>
      </w:pPr>
      <w:r w:rsidRPr="00593BD3">
        <w:t>- {{toalett}}</w:t>
      </w:r>
    </w:p>
    <w:p w14:paraId="1C7D816F" w14:textId="2A98A5D3" w:rsidR="009A34BB" w:rsidRPr="00593BD3" w:rsidRDefault="00E24C6E" w:rsidP="000035BD">
      <w:pPr>
        <w:widowControl w:val="0"/>
        <w:ind w:left="1440" w:right="1421" w:firstLine="720"/>
        <w:rPr>
          <w:color w:val="111111"/>
          <w:sz w:val="20"/>
          <w:szCs w:val="20"/>
        </w:rPr>
      </w:pPr>
      <w:r w:rsidRPr="00593BD3">
        <w:t xml:space="preserve">- {{badrumskap}} </w:t>
      </w:r>
    </w:p>
    <w:p w14:paraId="15DB2F0E" w14:textId="69E6035A" w:rsidR="009A34BB" w:rsidRPr="00593BD3" w:rsidRDefault="00E24C6E" w:rsidP="000035BD">
      <w:pPr>
        <w:widowControl w:val="0"/>
        <w:ind w:left="1440" w:right="1421" w:firstLine="720"/>
        <w:rPr>
          <w:color w:val="111111"/>
        </w:rPr>
      </w:pPr>
      <w:r w:rsidRPr="00593BD3">
        <w:t>- {{handdukstork}}</w:t>
      </w:r>
    </w:p>
    <w:p w14:paraId="14A8FA9D" w14:textId="6B8DD52E" w:rsidR="009A34BB" w:rsidRPr="00593BD3" w:rsidRDefault="00E24C6E" w:rsidP="000035BD">
      <w:pPr>
        <w:widowControl w:val="0"/>
        <w:ind w:left="1440" w:right="1421" w:firstLine="720"/>
        <w:rPr>
          <w:color w:val="111111"/>
          <w:sz w:val="20"/>
          <w:szCs w:val="20"/>
        </w:rPr>
      </w:pPr>
      <w:r w:rsidRPr="00593BD3">
        <w:t>- {{spotlights}}</w:t>
      </w:r>
    </w:p>
    <w:p w14:paraId="31A31A4D" w14:textId="408DD120" w:rsidR="009A34BB" w:rsidRPr="00593BD3" w:rsidRDefault="00E24C6E" w:rsidP="000035BD">
      <w:pPr>
        <w:widowControl w:val="0"/>
        <w:ind w:left="1440" w:right="1421" w:firstLine="720"/>
        <w:rPr>
          <w:color w:val="111111"/>
          <w:sz w:val="20"/>
          <w:szCs w:val="20"/>
        </w:rPr>
      </w:pPr>
      <w:r w:rsidRPr="00593BD3">
        <w:t>- {{flakt}}</w:t>
      </w:r>
    </w:p>
    <w:p w14:paraId="3D715E4A" w14:textId="4DCCE613" w:rsidR="005C310E" w:rsidRPr="00593BD3" w:rsidRDefault="005C310E" w:rsidP="000035BD">
      <w:pPr>
        <w:widowControl w:val="0"/>
        <w:ind w:left="1440" w:right="1421" w:firstLine="720"/>
        <w:rPr>
          <w:color w:val="111111"/>
          <w:sz w:val="20"/>
          <w:szCs w:val="20"/>
        </w:rPr>
      </w:pPr>
      <w:r w:rsidRPr="00593BD3">
        <w:t>- {{tvattmaskin}}</w:t>
      </w:r>
    </w:p>
    <w:p w14:paraId="51642C76" w14:textId="5A272640" w:rsidR="005C310E" w:rsidRPr="00593BD3" w:rsidRDefault="005C310E" w:rsidP="000035BD">
      <w:pPr>
        <w:widowControl w:val="0"/>
        <w:ind w:left="1440" w:right="1421" w:firstLine="720"/>
        <w:rPr>
          <w:color w:val="111111"/>
          <w:sz w:val="20"/>
          <w:szCs w:val="20"/>
        </w:rPr>
      </w:pPr>
      <w:r w:rsidRPr="00593BD3">
        <w:t>- {{el_uttag}}</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{{sortera_byggsopor}}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{{grovstadning}}</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{{arbetskostnad_main}}</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{{materialkostnad_main}}</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{{avfallshantering_main}}</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{{rabatt_main}}</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Summan som betalas av er: {{total_sum_main}}</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Vi ansöker om ROT-avdrag för er räkning: {{rot_avdrag_main}}</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{{arbetskostnad_option1}}</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{{byggmaterial_option1}}</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{{avfallshantering_option1}}</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{{rabatt_option1}}</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Summan som betalas av er: {{total_sum_option1}}</w:t>
      </w:r>
    </w:p>
    <w:p w14:paraId="02EA045E" w14:textId="63568DDD" w:rsidR="00DB5F97" w:rsidRDefault="00E24C6E" w:rsidP="0085025B">
      <w:pPr>
        <w:widowControl w:val="0"/>
        <w:ind w:left="-283"/>
        <w:rPr>
          <w:color w:val="111111"/>
          <w:sz w:val="20"/>
          <w:szCs w:val="20"/>
        </w:rPr>
      </w:pPr>
      <w:r>
        <w:t xml:space="preserve">Vi ansöker om ROT-avdrag för er räkning: {{rot_avdrag_option1}}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{{arbetskostnad_option2}}</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{{byggmaterial_option2}}</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{{avfallshantering_option2</w:t>
            </w:r>
            <w:r>
              <w:lastRenderedPageBreak/>
              <w:t>}}</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{{rabatt_option2}}</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Summan som betalas av er: {{total_sum_option2}}</w:t>
      </w:r>
    </w:p>
    <w:p w14:paraId="3A249661" w14:textId="48049A5B" w:rsidR="009A34BB" w:rsidRDefault="00E24C6E" w:rsidP="000035BD">
      <w:pPr>
        <w:widowControl w:val="0"/>
        <w:ind w:left="-283"/>
        <w:rPr>
          <w:color w:val="111111"/>
          <w:sz w:val="20"/>
          <w:szCs w:val="20"/>
        </w:rPr>
      </w:pPr>
      <w:r>
        <w:t xml:space="preserve">Vi ansöker om ROT-avdrag för er räkning: {{rot_avdrag_option2}}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